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884" w:rsidRPr="00E85884" w:rsidRDefault="00E85884" w:rsidP="00E85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Zalecenia redakcyjne</w:t>
      </w:r>
      <w:r w:rsidR="005B5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monografi</w:t>
      </w:r>
      <w:r w:rsidR="00A71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naukowej</w:t>
      </w:r>
    </w:p>
    <w:p w:rsidR="00E85884" w:rsidRPr="005B530F" w:rsidRDefault="00E85884" w:rsidP="00E858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>Format strony A4, marginesy dolny i górny 5,3 cm, lewy i prawy 4 cm, nagłówek 1,25 cm, stopka 4,3 cm.</w:t>
      </w:r>
    </w:p>
    <w:p w:rsidR="00E85884" w:rsidRPr="005B530F" w:rsidRDefault="00E85884" w:rsidP="00E858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5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Imię i nazwisko autora</w:t>
      </w:r>
      <w:r w:rsidR="000F2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/ów</w:t>
      </w:r>
      <w:r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czcionka Times New Roman, rozmiar 10 pkt, Afiliacja autora czcionka 10 p</w:t>
      </w:r>
      <w:r w:rsidR="002E6ED4"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>t, odstęp pojedynczy, wyrównanie do lewej. Tytuły</w:t>
      </w:r>
      <w:r w:rsidR="002E6ED4"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afiliacja </w:t>
      </w:r>
      <w:r w:rsidR="002E6ED4"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 nr ORCID </w:t>
      </w:r>
      <w:r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>pod tytułem artykułu. Adres elektroniczny autora w przypisie</w:t>
      </w:r>
      <w:r w:rsidR="002E6ED4"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czcionka Arial </w:t>
      </w:r>
      <w:proofErr w:type="spellStart"/>
      <w:r w:rsidR="002E6ED4"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>Narrow</w:t>
      </w:r>
      <w:proofErr w:type="spellEnd"/>
      <w:r w:rsidR="002E6ED4"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</w:t>
      </w:r>
      <w:r w:rsidR="00A71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E6ED4"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>pkt.</w:t>
      </w:r>
    </w:p>
    <w:p w:rsidR="00E85884" w:rsidRPr="005B530F" w:rsidRDefault="00E85884" w:rsidP="00E858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5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Tytuł </w:t>
      </w:r>
      <w:r w:rsidR="000F2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rozdziału</w:t>
      </w:r>
      <w:r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 języku polski) czcionka </w:t>
      </w:r>
      <w:r w:rsidRPr="005B5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Arial</w:t>
      </w:r>
      <w:r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451647" w:rsidRPr="005B53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Narrow</w:t>
      </w:r>
      <w:proofErr w:type="spellEnd"/>
      <w:r w:rsidR="00451647" w:rsidRPr="005B53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B5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 pkt pogrubiony</w:t>
      </w:r>
      <w:r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odstęp przed tytułem polskim 24 </w:t>
      </w:r>
      <w:proofErr w:type="spellStart"/>
      <w:r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>pt</w:t>
      </w:r>
      <w:proofErr w:type="spellEnd"/>
      <w:r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>, a po tytule 12 pt</w:t>
      </w:r>
      <w:r w:rsidR="00451647"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Tytuł </w:t>
      </w:r>
      <w:r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51647"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>w języku</w:t>
      </w:r>
      <w:r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angielskim </w:t>
      </w:r>
      <w:r w:rsidR="002E6ED4"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(Arial </w:t>
      </w:r>
      <w:proofErr w:type="spellStart"/>
      <w:r w:rsidR="002E6ED4"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>Narrow</w:t>
      </w:r>
      <w:proofErr w:type="spellEnd"/>
      <w:r w:rsidR="002E6ED4"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451647"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zamieszczamy na końcu rozdziału </w:t>
      </w:r>
      <w:r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>0 pkt, po 12 pkt, wyrównanie do lewej.</w:t>
      </w:r>
    </w:p>
    <w:p w:rsidR="00E85884" w:rsidRPr="005B530F" w:rsidRDefault="00E85884" w:rsidP="004516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merytoryczne streszczenie </w:t>
      </w:r>
      <w:r w:rsidR="000F2C19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rozdziału</w:t>
      </w:r>
      <w:r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>, polskie (Streszczenie) i angielskie (</w:t>
      </w:r>
      <w:proofErr w:type="spellStart"/>
      <w:r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>Summary</w:t>
      </w:r>
      <w:proofErr w:type="spellEnd"/>
      <w:r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zawierające cel i metody wykorzystane w </w:t>
      </w:r>
      <w:r w:rsidR="002E6ED4"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rozdziale</w:t>
      </w:r>
      <w:r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główne wyniki i wnioski. Słowa</w:t>
      </w:r>
      <w:r w:rsidR="00015DEA"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15DEA" w:rsidRPr="005B53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Streszczenie</w:t>
      </w:r>
      <w:r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Pr="005B5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="00015DEA" w:rsidRPr="005B5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Summary</w:t>
      </w:r>
      <w:proofErr w:type="spellEnd"/>
      <w:r w:rsidR="00015DEA" w:rsidRPr="005B5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B5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(pogrubione)</w:t>
      </w:r>
      <w:r w:rsidR="00451647" w:rsidRPr="005B5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czcionka Arial </w:t>
      </w:r>
      <w:proofErr w:type="spellStart"/>
      <w:r w:rsidR="00451647" w:rsidRPr="005B5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Narrow</w:t>
      </w:r>
      <w:proofErr w:type="spellEnd"/>
      <w:r w:rsidRPr="005B5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nich </w:t>
      </w:r>
      <w:r w:rsidR="00015DEA"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>dwukropek</w:t>
      </w:r>
      <w:r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>, tekst czcionk</w:t>
      </w:r>
      <w:r w:rsidR="00015DEA"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>a 8 pkt, interlinia pojedyncza</w:t>
      </w:r>
      <w:r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>, odstęp po 12 p</w:t>
      </w:r>
      <w:r w:rsidR="002E6ED4"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>t.</w:t>
      </w:r>
    </w:p>
    <w:p w:rsidR="00E85884" w:rsidRPr="005B530F" w:rsidRDefault="00E85884" w:rsidP="00E858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5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Słowa kluczowe </w:t>
      </w:r>
      <w:r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5B5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5B5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Key</w:t>
      </w:r>
      <w:proofErr w:type="spellEnd"/>
      <w:r w:rsidRPr="005B5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5B5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words</w:t>
      </w:r>
      <w:proofErr w:type="spellEnd"/>
      <w:r w:rsidRPr="005B5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(pogrubione)</w:t>
      </w:r>
      <w:r w:rsidR="00451647" w:rsidRPr="005B5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czcionka Arial </w:t>
      </w:r>
      <w:proofErr w:type="spellStart"/>
      <w:r w:rsidR="00451647" w:rsidRPr="005B5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Narrow</w:t>
      </w:r>
      <w:proofErr w:type="spellEnd"/>
      <w:r w:rsidRPr="005B5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>po nich dwukropek, liczba słów kluczowych od 3 do 6, tekst czcionka 8 pkt., wcięcie od lewej i prawej 0,7 cm, odstęp po 12 pkt.</w:t>
      </w:r>
    </w:p>
    <w:p w:rsidR="00E85884" w:rsidRDefault="00E85884" w:rsidP="00E858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Kody JEL /JEL </w:t>
      </w:r>
      <w:proofErr w:type="spellStart"/>
      <w:r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>codes</w:t>
      </w:r>
      <w:proofErr w:type="spellEnd"/>
      <w:r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2E6ED4" w:rsidRPr="005B5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czcionka Arial </w:t>
      </w:r>
      <w:proofErr w:type="spellStart"/>
      <w:r w:rsidR="002E6ED4" w:rsidRPr="005B5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Narrow</w:t>
      </w:r>
      <w:proofErr w:type="spellEnd"/>
      <w:r w:rsidR="002E6ED4"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dostępne na: </w:t>
      </w:r>
      <w:hyperlink r:id="rId6" w:history="1">
        <w:r w:rsidRPr="005B530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http://www.aeaweb.org/journal/jel_class_system.html</w:t>
        </w:r>
      </w:hyperlink>
      <w:r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96EC3" w:rsidRPr="005B530F" w:rsidRDefault="00696EC3" w:rsidP="00E858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Rozdziały w monografii tylko w języku polskim.</w:t>
      </w:r>
    </w:p>
    <w:p w:rsidR="00E85884" w:rsidRDefault="00E85884" w:rsidP="00E858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Tekst </w:t>
      </w:r>
      <w:r w:rsidR="000F2C19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rozdziału</w:t>
      </w:r>
      <w:r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napisany czcionką Times New Roman rozmiar 10 pkt, interlinia pojedyncza, wyjustowany, wcięcie pierwszego wiersza 0,7 cm.</w:t>
      </w:r>
      <w:r w:rsidR="000F2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Objętość tekstu</w:t>
      </w:r>
      <w:r w:rsidR="00696E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2C19">
        <w:rPr>
          <w:rFonts w:ascii="Times New Roman" w:eastAsia="Times New Roman" w:hAnsi="Times New Roman" w:cs="Times New Roman"/>
          <w:sz w:val="24"/>
          <w:szCs w:val="24"/>
          <w:lang w:eastAsia="pl-PL"/>
        </w:rPr>
        <w:t>10 stron maszynopisu łącznie ze st</w:t>
      </w:r>
      <w:r w:rsidR="0078073D">
        <w:rPr>
          <w:rFonts w:ascii="Times New Roman" w:eastAsia="Times New Roman" w:hAnsi="Times New Roman" w:cs="Times New Roman"/>
          <w:sz w:val="24"/>
          <w:szCs w:val="24"/>
          <w:lang w:eastAsia="pl-PL"/>
        </w:rPr>
        <w:t>reszczeniem i spisem literatury, nie więcej niż 20000 znaków ze spacjami. Przekroczenie maksymalnej</w:t>
      </w:r>
      <w:r w:rsidR="00696E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objętości</w:t>
      </w:r>
      <w:r w:rsidR="007807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96E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oznaczać będzie  </w:t>
      </w:r>
      <w:r w:rsidR="00696EC3">
        <w:rPr>
          <w:rFonts w:ascii="Times New Roman" w:eastAsia="Times New Roman" w:hAnsi="Times New Roman" w:cs="Times New Roman"/>
          <w:sz w:val="24"/>
          <w:szCs w:val="24"/>
          <w:lang w:eastAsia="pl-PL"/>
        </w:rPr>
        <w:t>konieczność wniesienia dodatkowej opłaty 50,00 zł za każdą dodatkową stronę.</w:t>
      </w:r>
    </w:p>
    <w:p w:rsidR="00696EC3" w:rsidRPr="005B530F" w:rsidRDefault="00696EC3" w:rsidP="00E858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Obligatoryjnie należy korzystać z szablonu rozdziału i przestrzegać zaleceń redakcyjnych.</w:t>
      </w:r>
    </w:p>
    <w:p w:rsidR="00E85884" w:rsidRPr="005B530F" w:rsidRDefault="00E85884" w:rsidP="00E858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5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Tytuły </w:t>
      </w:r>
      <w:r w:rsidR="00A71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</w:t>
      </w:r>
      <w:r w:rsidRPr="005B5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rozdziałów</w:t>
      </w:r>
      <w:r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5B5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spisu literatury</w:t>
      </w:r>
      <w:r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czcionka Arial </w:t>
      </w:r>
      <w:proofErr w:type="spellStart"/>
      <w:r w:rsidR="00451647"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>Narrow</w:t>
      </w:r>
      <w:proofErr w:type="spellEnd"/>
      <w:r w:rsidR="00451647"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 pkt, </w:t>
      </w:r>
      <w:r w:rsidRPr="005B5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pogrubione</w:t>
      </w:r>
      <w:r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>, odstęp przed 22 p</w:t>
      </w:r>
      <w:r w:rsidR="002E6ED4"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>t., odstęp po 11 pkt, wyrównanie do lewej.</w:t>
      </w:r>
    </w:p>
    <w:p w:rsidR="00E85884" w:rsidRPr="005B530F" w:rsidRDefault="00E85884" w:rsidP="00E858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Tytuły rysunków</w:t>
      </w:r>
      <w:r w:rsidR="00451647"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tabel</w:t>
      </w:r>
      <w:r w:rsidR="00451647"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>, map, schematów czcionka</w:t>
      </w:r>
      <w:r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51647"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Arial </w:t>
      </w:r>
      <w:proofErr w:type="spellStart"/>
      <w:r w:rsidR="00451647"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>Narrow</w:t>
      </w:r>
      <w:proofErr w:type="spellEnd"/>
      <w:r w:rsidR="00451647"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>wyjustowane. Tytuł tabel</w:t>
      </w:r>
      <w:r w:rsidR="00451647"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(schematów) – nad tabelą,</w:t>
      </w:r>
      <w:r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czcionka 8 pkt, interlinia pojedyncza, odstęp przed 12 pkt., odstęp po 4 pkt. Tekst tabeli czcionka 8 pkt, interlinia pojedyncza, odstęp przed i po 2 pkt.</w:t>
      </w:r>
    </w:p>
    <w:p w:rsidR="00E85884" w:rsidRPr="005B530F" w:rsidRDefault="00E85884" w:rsidP="00E858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Tytuły rysunków</w:t>
      </w:r>
      <w:r w:rsidR="00451647"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(map)</w:t>
      </w:r>
      <w:r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51647"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pod rysunkiem </w:t>
      </w:r>
      <w:r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>(odstęp przed 6 pkt, odstęp po 4 pkt, poza tym jak w tabeli.</w:t>
      </w:r>
    </w:p>
    <w:p w:rsidR="00E85884" w:rsidRPr="005B530F" w:rsidRDefault="00E85884" w:rsidP="00E858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>Rysunki w kolorach kontrastowych lub ze zróżnicowaną teksturą</w:t>
      </w:r>
      <w:r w:rsidR="00451647"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publikacja będzie czarno-biała. Rysunki w powszechnie stosowanych edytorach i aktywne (podatne na redakcję w ogólnie dostępnym oprogramowaniu).</w:t>
      </w:r>
    </w:p>
    <w:p w:rsidR="00E85884" w:rsidRPr="005B530F" w:rsidRDefault="00E85884" w:rsidP="00E858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Źródło tabel i rysunków czcionka </w:t>
      </w:r>
      <w:r w:rsidR="00451647"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Arial </w:t>
      </w:r>
      <w:proofErr w:type="spellStart"/>
      <w:r w:rsidR="00451647"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>Narrow</w:t>
      </w:r>
      <w:proofErr w:type="spellEnd"/>
      <w:r w:rsidR="00451647"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>8 pkt., odstęp przed 4 pkt, po 6 pkt.</w:t>
      </w:r>
    </w:p>
    <w:p w:rsidR="00E85884" w:rsidRPr="00E85884" w:rsidRDefault="00E85884" w:rsidP="00E858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884">
        <w:rPr>
          <w:rFonts w:ascii="Times New Roman" w:eastAsia="Times New Roman" w:hAnsi="Times New Roman" w:cs="Times New Roman"/>
          <w:sz w:val="24"/>
          <w:szCs w:val="24"/>
          <w:lang w:eastAsia="pl-PL"/>
        </w:rPr>
        <w:t>Przypisy tekst wyjustowany, czcionka 8 pkt., interlinia pojedyncza.</w:t>
      </w:r>
    </w:p>
    <w:p w:rsidR="00E85884" w:rsidRPr="00E85884" w:rsidRDefault="00E85884" w:rsidP="00E858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884">
        <w:rPr>
          <w:rFonts w:ascii="Times New Roman" w:eastAsia="Times New Roman" w:hAnsi="Times New Roman" w:cs="Times New Roman"/>
          <w:sz w:val="24"/>
          <w:szCs w:val="24"/>
          <w:lang w:eastAsia="pl-PL"/>
        </w:rPr>
        <w:t>Spis literatury wg stylu APA czcionka 8 pkt. interlinia pojedyncza, wysunięcie 0,7 cm. Spis literatury według schematu: nazwisko, inicjały imion [rok]: tytuł, czasopismo, nr, strony. Tytuły czasopism kursywą. W książkach po tytule wydawca i miejsce wydania. W pracach zbiorowych: tytuł. [rok]. Inicjały imion i nazwisko redaktora z zaznaczeniem (red.) itd. W przypadku pozycji nieanglojęzycznych należy podać tytuł artykuł w języku angielskim w nawiasie po tytule oryginalnym.</w:t>
      </w:r>
    </w:p>
    <w:p w:rsidR="00E85884" w:rsidRPr="000F2C19" w:rsidRDefault="00E85884" w:rsidP="00E858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Odsyłacze do literatury </w:t>
      </w:r>
      <w:r w:rsidR="005B530F" w:rsidRPr="000F2C19">
        <w:rPr>
          <w:rFonts w:ascii="Times New Roman" w:eastAsia="Times New Roman" w:hAnsi="Times New Roman" w:cs="Times New Roman"/>
          <w:sz w:val="24"/>
          <w:szCs w:val="24"/>
          <w:lang w:eastAsia="pl-PL"/>
        </w:rPr>
        <w:t>przypisy dolne jak powyżej.</w:t>
      </w:r>
    </w:p>
    <w:p w:rsidR="00E85884" w:rsidRDefault="00E85884" w:rsidP="00E858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Numery stron w stopce: czcionka 11 pkt, </w:t>
      </w:r>
      <w:r w:rsid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>wyrównanie do prawej</w:t>
      </w:r>
      <w:r w:rsidRPr="00E8588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71D30" w:rsidRDefault="004E277F" w:rsidP="00A71D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Artykuły niespełniające wymogów nie będą kwalifikowane do druku.</w:t>
      </w:r>
      <w:r w:rsidR="00A71D30" w:rsidRPr="00A71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1D30" w:rsidRDefault="00A71D30" w:rsidP="00A71D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Komitet redakcyjny decyduje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zakwalifikowaniu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rozdziału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publikacji w monografii. </w:t>
      </w:r>
    </w:p>
    <w:p w:rsidR="004E277F" w:rsidRPr="00E85884" w:rsidRDefault="00A71D30" w:rsidP="00E858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Przesłane teksty podlegają recenzji, warunkiem opublikowania rozdziału w monografii są pozytywne recenzje.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227DA" w:rsidRDefault="005227DA"/>
    <w:sectPr w:rsidR="00522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76D4"/>
    <w:multiLevelType w:val="multilevel"/>
    <w:tmpl w:val="F2AC4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84"/>
    <w:rsid w:val="00015DEA"/>
    <w:rsid w:val="000F2C19"/>
    <w:rsid w:val="002E6ED4"/>
    <w:rsid w:val="00451647"/>
    <w:rsid w:val="004E277F"/>
    <w:rsid w:val="005227DA"/>
    <w:rsid w:val="005B530F"/>
    <w:rsid w:val="00696EC3"/>
    <w:rsid w:val="0078073D"/>
    <w:rsid w:val="00A71D30"/>
    <w:rsid w:val="00D60717"/>
    <w:rsid w:val="00E85884"/>
    <w:rsid w:val="00F4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eaweb.org/journal/jel_class_system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2</cp:revision>
  <dcterms:created xsi:type="dcterms:W3CDTF">2019-06-26T11:22:00Z</dcterms:created>
  <dcterms:modified xsi:type="dcterms:W3CDTF">2019-06-26T11:22:00Z</dcterms:modified>
</cp:coreProperties>
</file>